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0917" w14:textId="77777777" w:rsidR="005A268D" w:rsidRPr="005A268D" w:rsidRDefault="005A268D" w:rsidP="005A268D">
      <w:pPr>
        <w:rPr>
          <w:sz w:val="36"/>
          <w:szCs w:val="36"/>
        </w:rPr>
      </w:pPr>
      <w:r w:rsidRPr="005A268D">
        <w:rPr>
          <w:sz w:val="36"/>
          <w:szCs w:val="36"/>
        </w:rPr>
        <w:t xml:space="preserve">Toolkit: Prinsjesdag 2023  </w:t>
      </w:r>
    </w:p>
    <w:p w14:paraId="3B8398FD" w14:textId="77777777" w:rsidR="005A268D" w:rsidRDefault="005A268D" w:rsidP="005A268D">
      <w:r>
        <w:t xml:space="preserve"> </w:t>
      </w:r>
    </w:p>
    <w:p w14:paraId="4290EF63" w14:textId="77777777" w:rsidR="005A268D" w:rsidRDefault="005A268D" w:rsidP="005A268D">
      <w:r>
        <w:t xml:space="preserve"> </w:t>
      </w:r>
    </w:p>
    <w:p w14:paraId="4D3C7BC3" w14:textId="77777777" w:rsidR="005A268D" w:rsidRDefault="005A268D" w:rsidP="005A268D">
      <w:r w:rsidRPr="005A268D">
        <w:rPr>
          <w:highlight w:val="yellow"/>
        </w:rPr>
        <w:t>Voorbeeld bericht Intranetbericht</w:t>
      </w:r>
      <w:r>
        <w:t xml:space="preserve"> </w:t>
      </w:r>
    </w:p>
    <w:p w14:paraId="2464B6AB" w14:textId="77777777" w:rsidR="005A268D" w:rsidRPr="005A268D" w:rsidRDefault="005A268D" w:rsidP="005A268D">
      <w:pPr>
        <w:rPr>
          <w:b/>
          <w:bCs/>
        </w:rPr>
      </w:pPr>
      <w:r w:rsidRPr="005A268D">
        <w:rPr>
          <w:b/>
          <w:bCs/>
        </w:rPr>
        <w:t xml:space="preserve"> </w:t>
      </w:r>
    </w:p>
    <w:p w14:paraId="46C074E5" w14:textId="77777777" w:rsidR="005A268D" w:rsidRPr="005A268D" w:rsidRDefault="005A268D" w:rsidP="005A268D">
      <w:pPr>
        <w:rPr>
          <w:b/>
          <w:bCs/>
        </w:rPr>
      </w:pPr>
      <w:r w:rsidRPr="005A268D">
        <w:rPr>
          <w:b/>
          <w:bCs/>
        </w:rPr>
        <w:t xml:space="preserve">Update Prinsjesdag: dit zijn de gevolgen voor jouw portemonnee </w:t>
      </w:r>
    </w:p>
    <w:p w14:paraId="290CE632" w14:textId="2B338D70" w:rsidR="005A268D" w:rsidRDefault="005A268D" w:rsidP="005A268D">
      <w:r>
        <w:t xml:space="preserve">Dinsdag 19 september is het weer Prinsjesdag. Op deze dag leest de koning de Troonrede voor en wordt de Miljoenennota gepresenteerd. Wil jij direct op de hoogte zijn wat de nieuwe financiële plannen voor jouw portemonnee betekenen? Schrijf je dan gratis in voor de Prinsjesdagupdate van PGGM&amp;CO. En ontvang in begrijpelijke taal wat alle cijfers voor jou betekenen.  </w:t>
      </w:r>
    </w:p>
    <w:p w14:paraId="6EE7C482" w14:textId="77777777" w:rsidR="005A268D" w:rsidRDefault="005A268D" w:rsidP="005A268D">
      <w:r>
        <w:t xml:space="preserve"> </w:t>
      </w:r>
    </w:p>
    <w:p w14:paraId="0D019070" w14:textId="77777777" w:rsidR="005B66A0" w:rsidRDefault="005B66A0" w:rsidP="005B66A0">
      <w:hyperlink r:id="rId4" w:history="1">
        <w:r w:rsidRPr="004F2090">
          <w:rPr>
            <w:rStyle w:val="Hyperlink"/>
          </w:rPr>
          <w:t>https://www.pggmenco.nl/prinsjesdag/meld-je-aan-voor-de-gratis-prinsjesdag-update/?utm_source=ENB&amp;utm_medium=toolkit+&amp;utm_campaign=prinsjesdag+&amp;utm_id=prinsjesdag+aanmelden</w:t>
        </w:r>
      </w:hyperlink>
    </w:p>
    <w:p w14:paraId="6D9FEE7A" w14:textId="77777777" w:rsidR="005B66A0" w:rsidRDefault="005B66A0" w:rsidP="005A268D"/>
    <w:p w14:paraId="1DA44096" w14:textId="77777777" w:rsidR="005B66A0" w:rsidRDefault="005B66A0" w:rsidP="005A268D"/>
    <w:p w14:paraId="4C6A9FD8" w14:textId="77777777" w:rsidR="005A268D" w:rsidRDefault="005A268D" w:rsidP="005A268D">
      <w:r w:rsidRPr="005A268D">
        <w:rPr>
          <w:highlight w:val="yellow"/>
        </w:rPr>
        <w:t xml:space="preserve">Voorbeeldbericht </w:t>
      </w:r>
      <w:proofErr w:type="spellStart"/>
      <w:r w:rsidRPr="005A268D">
        <w:rPr>
          <w:highlight w:val="yellow"/>
        </w:rPr>
        <w:t>Social</w:t>
      </w:r>
      <w:proofErr w:type="spellEnd"/>
      <w:r w:rsidRPr="005A268D">
        <w:rPr>
          <w:highlight w:val="yellow"/>
        </w:rPr>
        <w:t xml:space="preserve"> aankondiging Prinsjesdag</w:t>
      </w:r>
      <w:r>
        <w:t xml:space="preserve">  </w:t>
      </w:r>
    </w:p>
    <w:p w14:paraId="3182FB9C" w14:textId="77777777" w:rsidR="005A268D" w:rsidRDefault="005A268D" w:rsidP="005A268D">
      <w:r>
        <w:t xml:space="preserve"> </w:t>
      </w:r>
    </w:p>
    <w:p w14:paraId="08FB56DC" w14:textId="77777777" w:rsidR="005A268D" w:rsidRPr="005A268D" w:rsidRDefault="005A268D" w:rsidP="005A268D">
      <w:pPr>
        <w:rPr>
          <w:b/>
          <w:bCs/>
        </w:rPr>
      </w:pPr>
      <w:r w:rsidRPr="005A268D">
        <w:rPr>
          <w:b/>
          <w:bCs/>
        </w:rPr>
        <w:t xml:space="preserve">Wat betekent Prinsjesdag voor jouw portemonnee?  </w:t>
      </w:r>
    </w:p>
    <w:p w14:paraId="63016268" w14:textId="77777777" w:rsidR="005B66A0" w:rsidRDefault="005A268D" w:rsidP="005B66A0">
      <w:r>
        <w:t xml:space="preserve">Wat gebeurt er in 2024 met de koopkracht? En hoeveel geld gaat er komend jaar naar zorg en welzijn? Dinsdag 19 september is het weer Prinsjesdag en wordt de Miljoenennota gepresenteerd. Benieuwd naar de gevolgen voor jouw portemonnee? -&gt; Meld je gratis aan voor de Prinsjesdagupdate van PGGM&amp;CO.  </w:t>
      </w:r>
    </w:p>
    <w:p w14:paraId="0CFE2374" w14:textId="77777777" w:rsidR="005B66A0" w:rsidRDefault="005B66A0" w:rsidP="005B66A0"/>
    <w:p w14:paraId="5343A0AB" w14:textId="6350910F" w:rsidR="005A268D" w:rsidRDefault="005A268D" w:rsidP="005B66A0">
      <w:r>
        <w:t xml:space="preserve"> </w:t>
      </w:r>
      <w:hyperlink r:id="rId5" w:history="1">
        <w:r w:rsidR="005B66A0" w:rsidRPr="004F2090">
          <w:rPr>
            <w:rStyle w:val="Hyperlink"/>
          </w:rPr>
          <w:t>https://www.pggmenco.nl/prinsjesdag/meld-je-aan-voor-de-gratis-prinsjesdag-update/?utm_source=ENB&amp;utm_medium=toolkit+&amp;utm_campaign=prinsjesdag+&amp;utm_id=prinsjesdag+aanmelden</w:t>
        </w:r>
      </w:hyperlink>
    </w:p>
    <w:p w14:paraId="20A1B11E" w14:textId="77777777" w:rsidR="005B66A0" w:rsidRDefault="005B66A0" w:rsidP="005B66A0"/>
    <w:p w14:paraId="6477ACC4" w14:textId="77777777" w:rsidR="005A268D" w:rsidRPr="005A268D" w:rsidRDefault="005A268D" w:rsidP="005A268D">
      <w:pPr>
        <w:rPr>
          <w:b/>
          <w:bCs/>
        </w:rPr>
      </w:pPr>
      <w:r w:rsidRPr="005A268D">
        <w:rPr>
          <w:b/>
          <w:bCs/>
        </w:rPr>
        <w:t xml:space="preserve">Voorbeeldbericht </w:t>
      </w:r>
      <w:proofErr w:type="spellStart"/>
      <w:r w:rsidRPr="005A268D">
        <w:rPr>
          <w:b/>
          <w:bCs/>
        </w:rPr>
        <w:t>Social</w:t>
      </w:r>
      <w:proofErr w:type="spellEnd"/>
      <w:r w:rsidRPr="005A268D">
        <w:rPr>
          <w:b/>
          <w:bCs/>
        </w:rPr>
        <w:t xml:space="preserve"> Prinsjesdag: plaatsen vanaf 19 september na 18.00 uur   </w:t>
      </w:r>
    </w:p>
    <w:p w14:paraId="520F520A" w14:textId="77777777" w:rsidR="005B66A0" w:rsidRDefault="005A268D" w:rsidP="005A268D">
      <w:r>
        <w:t xml:space="preserve">Wat gebeurt er in 2024 met de koopkracht? En hoeveel geld gaat er komend jaar naar zorg en welzijn? Benieuwd wat dit betekent voor jouw portemonnee? Lees de Prinsjesdagupdate op PGGM&amp;CO. </w:t>
      </w:r>
    </w:p>
    <w:p w14:paraId="7AD7D93D" w14:textId="77777777" w:rsidR="005B66A0" w:rsidRDefault="005B66A0" w:rsidP="005A268D"/>
    <w:p w14:paraId="33ACA795" w14:textId="77777777" w:rsidR="005B66A0" w:rsidRDefault="005B66A0" w:rsidP="005B66A0">
      <w:hyperlink r:id="rId6" w:history="1">
        <w:r w:rsidRPr="004F2090">
          <w:rPr>
            <w:rStyle w:val="Hyperlink"/>
          </w:rPr>
          <w:t>https://www.pggmenco.nl/prinsjesdag/?utm_source=ENB&amp;utm_medium=toolkit+&amp;utm_campaign=prinsjesdag++&amp;utm_id=prinsjesdag+aanmelden</w:t>
        </w:r>
      </w:hyperlink>
    </w:p>
    <w:p w14:paraId="4FFADF94" w14:textId="4C9AA894" w:rsidR="005A268D" w:rsidRDefault="005A268D" w:rsidP="005A268D"/>
    <w:p w14:paraId="6660104C" w14:textId="77777777" w:rsidR="005A268D" w:rsidRDefault="005A268D" w:rsidP="005A268D">
      <w:r>
        <w:t xml:space="preserve"> </w:t>
      </w:r>
    </w:p>
    <w:p w14:paraId="0E5E2428" w14:textId="77777777" w:rsidR="005A268D" w:rsidRDefault="005A268D" w:rsidP="005A268D">
      <w:proofErr w:type="gramStart"/>
      <w:r w:rsidRPr="005A268D">
        <w:rPr>
          <w:highlight w:val="yellow"/>
        </w:rPr>
        <w:t>Voorbeeldbericht  E-mail</w:t>
      </w:r>
      <w:proofErr w:type="gramEnd"/>
      <w:r w:rsidRPr="005A268D">
        <w:rPr>
          <w:highlight w:val="yellow"/>
        </w:rPr>
        <w:t xml:space="preserve"> (versturen voor 19 september)</w:t>
      </w:r>
      <w:r>
        <w:t xml:space="preserve"> </w:t>
      </w:r>
    </w:p>
    <w:p w14:paraId="4C9DBF43" w14:textId="77777777" w:rsidR="005A268D" w:rsidRDefault="005A268D" w:rsidP="005A268D">
      <w:r>
        <w:t xml:space="preserve"> </w:t>
      </w:r>
    </w:p>
    <w:p w14:paraId="5ABF5809" w14:textId="77777777" w:rsidR="005A268D" w:rsidRDefault="005A268D" w:rsidP="005A268D">
      <w:r>
        <w:t xml:space="preserve"> </w:t>
      </w:r>
    </w:p>
    <w:p w14:paraId="79A14448" w14:textId="77777777" w:rsidR="005A268D" w:rsidRDefault="005A268D" w:rsidP="005A268D">
      <w:r>
        <w:t xml:space="preserve">Beste… </w:t>
      </w:r>
    </w:p>
    <w:p w14:paraId="3AC57764" w14:textId="77777777" w:rsidR="005A268D" w:rsidRDefault="005A268D" w:rsidP="005A268D">
      <w:r>
        <w:t xml:space="preserve"> </w:t>
      </w:r>
    </w:p>
    <w:p w14:paraId="44820D1F" w14:textId="77777777" w:rsidR="005A268D" w:rsidRDefault="005A268D" w:rsidP="005A268D">
      <w:r>
        <w:t xml:space="preserve">Op 19 september is het weer Prinsjesdag en presenteert het kabinet haar plannen voor 2024. Benieuwd wat deze plannen betekenen voor jouw portemonnee en de sector zorg en welzijn? Meld je dan nu aan voor de Prinsjesdagupdate van PGGM&amp;CO.  </w:t>
      </w:r>
    </w:p>
    <w:p w14:paraId="4C3E3747" w14:textId="77777777" w:rsidR="005A268D" w:rsidRDefault="005A268D" w:rsidP="005A268D">
      <w:r>
        <w:t xml:space="preserve"> </w:t>
      </w:r>
    </w:p>
    <w:p w14:paraId="09DB708B" w14:textId="77777777" w:rsidR="005A268D" w:rsidRDefault="005A268D" w:rsidP="005A268D">
      <w:r>
        <w:lastRenderedPageBreak/>
        <w:t xml:space="preserve">Aanmelden gratis Prinsjesdag </w:t>
      </w:r>
    </w:p>
    <w:p w14:paraId="42793E7E" w14:textId="77777777" w:rsidR="005A268D" w:rsidRDefault="005A268D" w:rsidP="005A268D">
      <w:r>
        <w:t xml:space="preserve">Schrijf je nu in voor de Prinsjesdagupdate &lt;LINK&gt; en ontvang op Prinsjesdag een e-mail met in begrijpelijke taal wat er in de Miljoenennota staat. En lees de gevolgen voor jouw portemonnee en de sector. </w:t>
      </w:r>
    </w:p>
    <w:p w14:paraId="405F31E1" w14:textId="77777777" w:rsidR="005A268D" w:rsidRDefault="005A268D" w:rsidP="005A268D">
      <w:r>
        <w:t xml:space="preserve"> </w:t>
      </w:r>
    </w:p>
    <w:p w14:paraId="43701D1B" w14:textId="743A36F0" w:rsidR="005A268D" w:rsidRDefault="005A268D" w:rsidP="005A268D"/>
    <w:p w14:paraId="4B5F114B" w14:textId="3F196116" w:rsidR="00C4011D" w:rsidRDefault="005A268D" w:rsidP="005A268D">
      <w:r>
        <w:t>Groet….</w:t>
      </w:r>
    </w:p>
    <w:p w14:paraId="3A00E26F" w14:textId="77777777" w:rsidR="005B66A0" w:rsidRDefault="005B66A0" w:rsidP="005A268D"/>
    <w:p w14:paraId="24B6DB31" w14:textId="1603A212" w:rsidR="005B66A0" w:rsidRDefault="005B66A0" w:rsidP="005A268D">
      <w:hyperlink r:id="rId7" w:history="1">
        <w:r w:rsidRPr="004F2090">
          <w:rPr>
            <w:rStyle w:val="Hyperlink"/>
          </w:rPr>
          <w:t>https://www.pggmenco.nl/prinsjesdag/meld-je-aan-voor-de-gratis-prinsjesdag-update/?utm_source=ENB&amp;utm_medium=toolkit+&amp;utm_campaign=prinsjesdag+&amp;utm_id=prinsjesdag+aanmelden</w:t>
        </w:r>
      </w:hyperlink>
    </w:p>
    <w:sectPr w:rsidR="005B6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8D"/>
    <w:rsid w:val="004F5A3B"/>
    <w:rsid w:val="005A268D"/>
    <w:rsid w:val="005B66A0"/>
    <w:rsid w:val="00B768DC"/>
    <w:rsid w:val="00C40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5D9DD3"/>
  <w15:chartTrackingRefBased/>
  <w15:docId w15:val="{942E8C18-174B-444B-8AC3-FC1BC0DB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66A0"/>
    <w:rPr>
      <w:color w:val="0563C1" w:themeColor="hyperlink"/>
      <w:u w:val="single"/>
    </w:rPr>
  </w:style>
  <w:style w:type="character" w:styleId="Onopgelostemelding">
    <w:name w:val="Unresolved Mention"/>
    <w:basedOn w:val="Standaardalinea-lettertype"/>
    <w:uiPriority w:val="99"/>
    <w:semiHidden/>
    <w:unhideWhenUsed/>
    <w:rsid w:val="005B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ggmenco.nl/prinsjesdag/meld-je-aan-voor-de-gratis-prinsjesdag-update/?utm_source=ENB&amp;utm_medium=toolkit+&amp;utm_campaign=prinsjesdag+&amp;utm_id=prinsjesdag+aanmel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gmenco.nl/prinsjesdag/?utm_source=ENB&amp;utm_medium=toolkit+&amp;utm_campaign=prinsjesdag++&amp;utm_id=prinsjesdag+aanmelden" TargetMode="External"/><Relationship Id="rId5" Type="http://schemas.openxmlformats.org/officeDocument/2006/relationships/hyperlink" Target="https://www.pggmenco.nl/prinsjesdag/meld-je-aan-voor-de-gratis-prinsjesdag-update/?utm_source=ENB&amp;utm_medium=toolkit+&amp;utm_campaign=prinsjesdag+&amp;utm_id=prinsjesdag+aanmelden" TargetMode="External"/><Relationship Id="rId4" Type="http://schemas.openxmlformats.org/officeDocument/2006/relationships/hyperlink" Target="https://www.pggmenco.nl/prinsjesdag/meld-je-aan-voor-de-gratis-prinsjesdag-update/?utm_source=ENB&amp;utm_medium=toolkit+&amp;utm_campaign=prinsjesdag+&amp;utm_id=prinsjesdag+aanmeld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van Beusekom | PGGM&amp;CO</dc:creator>
  <cp:keywords/>
  <dc:description/>
  <cp:lastModifiedBy>Susannah van Beusekom | PGGM&amp;CO</cp:lastModifiedBy>
  <cp:revision>1</cp:revision>
  <dcterms:created xsi:type="dcterms:W3CDTF">2023-08-31T09:09:00Z</dcterms:created>
  <dcterms:modified xsi:type="dcterms:W3CDTF">2023-08-31T10:04:00Z</dcterms:modified>
</cp:coreProperties>
</file>