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8A31EDC" wp14:paraId="73293825" wp14:textId="0FE32B44">
      <w:pPr>
        <w:pStyle w:val="Heading3"/>
        <w:keepNext w:val="1"/>
        <w:keepLines w:val="1"/>
        <w:spacing w:before="281" w:beforeAutospacing="off" w:after="281" w:afterAutospacing="off"/>
        <w:rPr>
          <w:rFonts w:ascii="Aptos" w:hAnsi="Aptos" w:eastAsia="Aptos" w:cs="Aptos"/>
          <w:b w:val="0"/>
          <w:bCs w:val="0"/>
          <w:i w:val="0"/>
          <w:iCs w:val="0"/>
          <w:caps w:val="0"/>
          <w:smallCaps w:val="0"/>
          <w:noProof w:val="0"/>
          <w:color w:val="0F4761" w:themeColor="accent1" w:themeTint="FF" w:themeShade="BF"/>
          <w:sz w:val="22"/>
          <w:szCs w:val="22"/>
          <w:lang w:val="nl-NL"/>
        </w:rPr>
      </w:pPr>
      <w:r w:rsidRPr="38A31EDC" w:rsidR="232D43A2">
        <w:rPr>
          <w:rFonts w:ascii="Aptos" w:hAnsi="Aptos" w:eastAsia="Aptos" w:cs="Aptos"/>
          <w:b w:val="1"/>
          <w:bCs w:val="1"/>
          <w:i w:val="0"/>
          <w:iCs w:val="0"/>
          <w:caps w:val="0"/>
          <w:smallCaps w:val="0"/>
          <w:noProof w:val="0"/>
          <w:color w:val="0F4761" w:themeColor="accent1" w:themeTint="FF" w:themeShade="BF"/>
          <w:sz w:val="22"/>
          <w:szCs w:val="22"/>
          <w:lang w:val="nl-NL"/>
        </w:rPr>
        <w:t xml:space="preserve">1. Nieuwsbrieftekst </w:t>
      </w:r>
    </w:p>
    <w:p xmlns:wp14="http://schemas.microsoft.com/office/word/2010/wordml" w:rsidP="38A31EDC" wp14:paraId="26F506DC" wp14:textId="2CCDAA90">
      <w:p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nl-NL"/>
        </w:rPr>
      </w:pPr>
      <w:r w:rsidRPr="38A31EDC" w:rsidR="232D43A2">
        <w:rPr>
          <w:rFonts w:ascii="Aptos" w:hAnsi="Aptos" w:eastAsia="Aptos" w:cs="Aptos"/>
          <w:b w:val="1"/>
          <w:bCs w:val="1"/>
          <w:i w:val="0"/>
          <w:iCs w:val="0"/>
          <w:caps w:val="0"/>
          <w:smallCaps w:val="0"/>
          <w:noProof w:val="0"/>
          <w:color w:val="000000" w:themeColor="text1" w:themeTint="FF" w:themeShade="FF"/>
          <w:sz w:val="22"/>
          <w:szCs w:val="22"/>
          <w:lang w:val="nl-NL"/>
        </w:rPr>
        <w:t>Hoe blijf jij vitaal in je werk?</w:t>
      </w:r>
      <w:r>
        <w:br/>
      </w:r>
      <w:r w:rsidRPr="38A31EDC" w:rsidR="232D43A2">
        <w:rPr>
          <w:rFonts w:ascii="Aptos" w:hAnsi="Aptos" w:eastAsia="Aptos" w:cs="Aptos"/>
          <w:b w:val="0"/>
          <w:bCs w:val="0"/>
          <w:i w:val="0"/>
          <w:iCs w:val="0"/>
          <w:caps w:val="0"/>
          <w:smallCaps w:val="0"/>
          <w:noProof w:val="0"/>
          <w:color w:val="000000" w:themeColor="text1" w:themeTint="FF" w:themeShade="FF"/>
          <w:sz w:val="22"/>
          <w:szCs w:val="22"/>
          <w:lang w:val="nl-NL"/>
        </w:rPr>
        <w:t xml:space="preserve"> Van 22 t/m 28 september is het Vitaliteitsweek. Vitaliteit betekent goed in je vel zitten. Fysiek, mentaal én op jouw eigen manier.</w:t>
      </w:r>
    </w:p>
    <w:p xmlns:wp14="http://schemas.microsoft.com/office/word/2010/wordml" w:rsidP="38A31EDC" wp14:paraId="58A464E5" wp14:textId="4A1122C8">
      <w:pPr>
        <w:spacing w:before="240" w:beforeAutospacing="off" w:after="240" w:afterAutospacing="off"/>
        <w:ind w:left="0"/>
        <w:rPr>
          <w:rFonts w:ascii="Aptos" w:hAnsi="Aptos" w:eastAsia="Aptos" w:cs="Aptos"/>
          <w:b w:val="0"/>
          <w:bCs w:val="0"/>
          <w:i w:val="0"/>
          <w:iCs w:val="0"/>
          <w:caps w:val="0"/>
          <w:smallCaps w:val="0"/>
          <w:noProof w:val="0"/>
          <w:color w:val="000000" w:themeColor="text1" w:themeTint="FF" w:themeShade="FF"/>
          <w:sz w:val="22"/>
          <w:szCs w:val="22"/>
          <w:lang w:val="nl-NL"/>
        </w:rPr>
      </w:pPr>
      <w:r w:rsidRPr="38A31EDC" w:rsidR="232D43A2">
        <w:rPr>
          <w:rFonts w:ascii="Aptos" w:hAnsi="Aptos" w:eastAsia="Aptos" w:cs="Aptos"/>
          <w:b w:val="0"/>
          <w:bCs w:val="0"/>
          <w:i w:val="0"/>
          <w:iCs w:val="0"/>
          <w:caps w:val="0"/>
          <w:smallCaps w:val="0"/>
          <w:noProof w:val="0"/>
          <w:color w:val="000000" w:themeColor="text1" w:themeTint="FF" w:themeShade="FF"/>
          <w:sz w:val="22"/>
          <w:szCs w:val="22"/>
          <w:lang w:val="nl-NL"/>
        </w:rPr>
        <w:t>Ledenorganisatie PGGM&amp;CO organiseert in deze week verschillende activiteiten speciaal voor mensen in zorg en welzijn. Denk aan:</w:t>
      </w:r>
    </w:p>
    <w:p xmlns:wp14="http://schemas.microsoft.com/office/word/2010/wordml" w:rsidP="38A31EDC" wp14:paraId="281E8EDC" wp14:textId="0AE1BD35">
      <w:pPr>
        <w:pStyle w:val="ListParagraph"/>
        <w:numPr>
          <w:ilvl w:val="0"/>
          <w:numId w:val="1"/>
        </w:num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nl-NL"/>
        </w:rPr>
      </w:pPr>
      <w:r w:rsidRPr="38A31EDC" w:rsidR="232D43A2">
        <w:rPr>
          <w:rFonts w:ascii="Aptos" w:hAnsi="Aptos" w:eastAsia="Aptos" w:cs="Aptos"/>
          <w:b w:val="0"/>
          <w:bCs w:val="0"/>
          <w:i w:val="0"/>
          <w:iCs w:val="0"/>
          <w:caps w:val="0"/>
          <w:smallCaps w:val="0"/>
          <w:noProof w:val="0"/>
          <w:color w:val="000000" w:themeColor="text1" w:themeTint="FF" w:themeShade="FF"/>
          <w:sz w:val="22"/>
          <w:szCs w:val="22"/>
          <w:lang w:val="nl-NL"/>
        </w:rPr>
        <w:t>Een webinar over voeding &amp; onregelmatig werken</w:t>
      </w:r>
    </w:p>
    <w:p xmlns:wp14="http://schemas.microsoft.com/office/word/2010/wordml" w:rsidP="38A31EDC" wp14:paraId="3794F18B" wp14:textId="69E029A1">
      <w:pPr>
        <w:pStyle w:val="ListParagraph"/>
        <w:numPr>
          <w:ilvl w:val="0"/>
          <w:numId w:val="1"/>
        </w:num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nl-NL"/>
        </w:rPr>
      </w:pPr>
      <w:r w:rsidRPr="38A31EDC" w:rsidR="232D43A2">
        <w:rPr>
          <w:rFonts w:ascii="Aptos" w:hAnsi="Aptos" w:eastAsia="Aptos" w:cs="Aptos"/>
          <w:b w:val="0"/>
          <w:bCs w:val="0"/>
          <w:i w:val="0"/>
          <w:iCs w:val="0"/>
          <w:caps w:val="0"/>
          <w:smallCaps w:val="0"/>
          <w:noProof w:val="0"/>
          <w:color w:val="000000" w:themeColor="text1" w:themeTint="FF" w:themeShade="FF"/>
          <w:sz w:val="22"/>
          <w:szCs w:val="22"/>
          <w:lang w:val="nl-NL"/>
        </w:rPr>
        <w:t>Een webinar over voeding en hormonen</w:t>
      </w:r>
    </w:p>
    <w:p xmlns:wp14="http://schemas.microsoft.com/office/word/2010/wordml" w:rsidP="38A31EDC" wp14:paraId="0BB25FE1" wp14:textId="2B29C890">
      <w:pPr>
        <w:pStyle w:val="ListParagraph"/>
        <w:numPr>
          <w:ilvl w:val="0"/>
          <w:numId w:val="1"/>
        </w:num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nl-NL"/>
        </w:rPr>
      </w:pPr>
      <w:r w:rsidRPr="38A31EDC" w:rsidR="232D43A2">
        <w:rPr>
          <w:rFonts w:ascii="Aptos" w:hAnsi="Aptos" w:eastAsia="Aptos" w:cs="Aptos"/>
          <w:b w:val="0"/>
          <w:bCs w:val="0"/>
          <w:i w:val="0"/>
          <w:iCs w:val="0"/>
          <w:caps w:val="0"/>
          <w:smallCaps w:val="0"/>
          <w:noProof w:val="0"/>
          <w:color w:val="000000" w:themeColor="text1" w:themeTint="FF" w:themeShade="FF"/>
          <w:sz w:val="22"/>
          <w:szCs w:val="22"/>
          <w:lang w:val="nl-NL"/>
        </w:rPr>
        <w:t>Een laagdrempelige challenge om mee te doen met collega’s</w:t>
      </w:r>
    </w:p>
    <w:p xmlns:wp14="http://schemas.microsoft.com/office/word/2010/wordml" w:rsidP="38A31EDC" wp14:paraId="77DA4259" wp14:textId="6AF249FF">
      <w:p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nl-NL"/>
        </w:rPr>
      </w:pPr>
      <w:r w:rsidRPr="38A31EDC" w:rsidR="232D43A2">
        <w:rPr>
          <w:rFonts w:ascii="Aptos" w:hAnsi="Aptos" w:eastAsia="Aptos" w:cs="Aptos"/>
          <w:b w:val="0"/>
          <w:bCs w:val="0"/>
          <w:i w:val="0"/>
          <w:iCs w:val="0"/>
          <w:caps w:val="0"/>
          <w:smallCaps w:val="0"/>
          <w:noProof w:val="0"/>
          <w:color w:val="000000" w:themeColor="text1" w:themeTint="FF" w:themeShade="FF"/>
          <w:sz w:val="22"/>
          <w:szCs w:val="22"/>
          <w:lang w:val="nl-NL"/>
        </w:rPr>
        <w:t xml:space="preserve">Meedoen of meer weten? Klik hier: </w:t>
      </w:r>
      <w:hyperlink r:id="R9ae5e29e43d445f9">
        <w:r w:rsidRPr="38A31EDC" w:rsidR="232D43A2">
          <w:rPr>
            <w:rStyle w:val="Hyperlink"/>
            <w:rFonts w:ascii="Aptos" w:hAnsi="Aptos" w:eastAsia="Aptos" w:cs="Aptos"/>
            <w:b w:val="0"/>
            <w:bCs w:val="0"/>
            <w:i w:val="0"/>
            <w:iCs w:val="0"/>
            <w:caps w:val="0"/>
            <w:smallCaps w:val="0"/>
            <w:strike w:val="0"/>
            <w:dstrike w:val="0"/>
            <w:noProof w:val="0"/>
            <w:sz w:val="22"/>
            <w:szCs w:val="22"/>
            <w:lang w:val="nl-NL"/>
          </w:rPr>
          <w:t>Vitaliteitsweek 2025</w:t>
        </w:r>
      </w:hyperlink>
    </w:p>
    <w:p xmlns:wp14="http://schemas.microsoft.com/office/word/2010/wordml" w:rsidP="38A31EDC" wp14:paraId="22132ABA" wp14:textId="495F6FFD">
      <w:pPr>
        <w:rPr>
          <w:rFonts w:ascii="Aptos" w:hAnsi="Aptos" w:eastAsia="Aptos" w:cs="Aptos"/>
          <w:b w:val="0"/>
          <w:bCs w:val="0"/>
          <w:i w:val="0"/>
          <w:iCs w:val="0"/>
          <w:caps w:val="0"/>
          <w:smallCaps w:val="0"/>
          <w:noProof w:val="0"/>
          <w:color w:val="000000" w:themeColor="text1" w:themeTint="FF" w:themeShade="FF"/>
          <w:sz w:val="16"/>
          <w:szCs w:val="16"/>
          <w:lang w:val="nl-NL"/>
        </w:rPr>
      </w:pPr>
    </w:p>
    <w:p xmlns:wp14="http://schemas.microsoft.com/office/word/2010/wordml" w:rsidP="38A31EDC" wp14:paraId="2272D36C" wp14:textId="19C3552E">
      <w:pPr>
        <w:pStyle w:val="Heading3"/>
        <w:keepNext w:val="1"/>
        <w:keepLines w:val="1"/>
        <w:spacing w:before="281" w:beforeAutospacing="off" w:after="281" w:afterAutospacing="off"/>
        <w:rPr>
          <w:rFonts w:ascii="Aptos" w:hAnsi="Aptos" w:eastAsia="Aptos" w:cs="Aptos"/>
          <w:b w:val="0"/>
          <w:bCs w:val="0"/>
          <w:i w:val="0"/>
          <w:iCs w:val="0"/>
          <w:caps w:val="0"/>
          <w:smallCaps w:val="0"/>
          <w:noProof w:val="0"/>
          <w:color w:val="0F4761" w:themeColor="accent1" w:themeTint="FF" w:themeShade="BF"/>
          <w:sz w:val="22"/>
          <w:szCs w:val="22"/>
          <w:lang w:val="nl-NL"/>
        </w:rPr>
      </w:pPr>
      <w:r w:rsidRPr="38A31EDC" w:rsidR="232D43A2">
        <w:rPr>
          <w:rFonts w:ascii="Aptos" w:hAnsi="Aptos" w:eastAsia="Aptos" w:cs="Aptos"/>
          <w:b w:val="1"/>
          <w:bCs w:val="1"/>
          <w:i w:val="0"/>
          <w:iCs w:val="0"/>
          <w:caps w:val="0"/>
          <w:smallCaps w:val="0"/>
          <w:noProof w:val="0"/>
          <w:color w:val="0F4761" w:themeColor="accent1" w:themeTint="FF" w:themeShade="BF"/>
          <w:sz w:val="22"/>
          <w:szCs w:val="22"/>
          <w:lang w:val="nl-NL"/>
        </w:rPr>
        <w:t>2. Intranettekst</w:t>
      </w:r>
    </w:p>
    <w:p xmlns:wp14="http://schemas.microsoft.com/office/word/2010/wordml" w:rsidP="38A31EDC" wp14:paraId="5E75960D" wp14:textId="772D1C9D">
      <w:p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nl-NL"/>
        </w:rPr>
      </w:pPr>
      <w:r w:rsidRPr="38A31EDC" w:rsidR="232D43A2">
        <w:rPr>
          <w:rFonts w:ascii="Aptos" w:hAnsi="Aptos" w:eastAsia="Aptos" w:cs="Aptos"/>
          <w:b w:val="1"/>
          <w:bCs w:val="1"/>
          <w:i w:val="0"/>
          <w:iCs w:val="0"/>
          <w:caps w:val="0"/>
          <w:smallCaps w:val="0"/>
          <w:noProof w:val="0"/>
          <w:color w:val="000000" w:themeColor="text1" w:themeTint="FF" w:themeShade="FF"/>
          <w:sz w:val="22"/>
          <w:szCs w:val="22"/>
          <w:lang w:val="nl-NL"/>
        </w:rPr>
        <w:t xml:space="preserve">Vitaliteitsweek: hoe blijf jij fit? </w:t>
      </w:r>
      <w:r>
        <w:br/>
      </w:r>
      <w:r w:rsidRPr="38A31EDC" w:rsidR="232D43A2">
        <w:rPr>
          <w:rFonts w:ascii="Aptos" w:hAnsi="Aptos" w:eastAsia="Aptos" w:cs="Aptos"/>
          <w:b w:val="0"/>
          <w:bCs w:val="0"/>
          <w:i w:val="0"/>
          <w:iCs w:val="0"/>
          <w:caps w:val="0"/>
          <w:smallCaps w:val="0"/>
          <w:noProof w:val="0"/>
          <w:color w:val="000000" w:themeColor="text1" w:themeTint="FF" w:themeShade="FF"/>
          <w:sz w:val="22"/>
          <w:szCs w:val="22"/>
          <w:lang w:val="nl-NL"/>
        </w:rPr>
        <w:t>Van 22 t/m 28 september is het Vitaliteitsweek. Ledenorganisatie PGGM&amp;CO organiseert webinars en een leuke challenge voor zorg- en welzijnsmedewerkers.</w:t>
      </w:r>
    </w:p>
    <w:p xmlns:wp14="http://schemas.microsoft.com/office/word/2010/wordml" w:rsidP="38A31EDC" wp14:paraId="001AD243" wp14:textId="7F1AA9DA">
      <w:p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nl-NL"/>
        </w:rPr>
      </w:pPr>
      <w:r w:rsidRPr="38A31EDC" w:rsidR="232D43A2">
        <w:rPr>
          <w:rFonts w:ascii="Aptos" w:hAnsi="Aptos" w:eastAsia="Aptos" w:cs="Aptos"/>
          <w:b w:val="0"/>
          <w:bCs w:val="0"/>
          <w:i w:val="0"/>
          <w:iCs w:val="0"/>
          <w:caps w:val="0"/>
          <w:smallCaps w:val="0"/>
          <w:noProof w:val="0"/>
          <w:color w:val="000000" w:themeColor="text1" w:themeTint="FF" w:themeShade="FF"/>
          <w:sz w:val="22"/>
          <w:szCs w:val="22"/>
          <w:lang w:val="nl-NL"/>
        </w:rPr>
        <w:t>👉 Doe bijvoorbeeld mee aan een webinar over voeding of start samen met collega’s de vitaliteitschallenge.</w:t>
      </w:r>
    </w:p>
    <w:p xmlns:wp14="http://schemas.microsoft.com/office/word/2010/wordml" w:rsidP="38A31EDC" wp14:paraId="3D32C7F6" wp14:textId="70FDC85C">
      <w:p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nl-NL"/>
        </w:rPr>
      </w:pPr>
      <w:r w:rsidRPr="38A31EDC" w:rsidR="232D43A2">
        <w:rPr>
          <w:rFonts w:ascii="Aptos" w:hAnsi="Aptos" w:eastAsia="Aptos" w:cs="Aptos"/>
          <w:b w:val="0"/>
          <w:bCs w:val="0"/>
          <w:i w:val="0"/>
          <w:iCs w:val="0"/>
          <w:caps w:val="0"/>
          <w:smallCaps w:val="0"/>
          <w:noProof w:val="0"/>
          <w:color w:val="000000" w:themeColor="text1" w:themeTint="FF" w:themeShade="FF"/>
          <w:sz w:val="22"/>
          <w:szCs w:val="22"/>
          <w:lang w:val="nl-NL"/>
        </w:rPr>
        <w:t xml:space="preserve">Meer info en aanmelden? Kijk hier: </w:t>
      </w:r>
      <w:hyperlink r:id="R5a1b746db0554956">
        <w:r w:rsidRPr="38A31EDC" w:rsidR="232D43A2">
          <w:rPr>
            <w:rStyle w:val="Hyperlink"/>
            <w:rFonts w:ascii="Aptos" w:hAnsi="Aptos" w:eastAsia="Aptos" w:cs="Aptos"/>
            <w:b w:val="0"/>
            <w:bCs w:val="0"/>
            <w:i w:val="0"/>
            <w:iCs w:val="0"/>
            <w:caps w:val="0"/>
            <w:smallCaps w:val="0"/>
            <w:strike w:val="0"/>
            <w:dstrike w:val="0"/>
            <w:noProof w:val="0"/>
            <w:sz w:val="22"/>
            <w:szCs w:val="22"/>
            <w:lang w:val="nl-NL"/>
          </w:rPr>
          <w:t>Vitaliteitsweek 2025</w:t>
        </w:r>
      </w:hyperlink>
    </w:p>
    <w:p xmlns:wp14="http://schemas.microsoft.com/office/word/2010/wordml" w:rsidP="38A31EDC" wp14:paraId="568B7FC2" wp14:textId="7BB9942E">
      <w:pPr>
        <w:rPr>
          <w:rFonts w:ascii="Aptos" w:hAnsi="Aptos" w:eastAsia="Aptos" w:cs="Aptos"/>
          <w:b w:val="0"/>
          <w:bCs w:val="0"/>
          <w:i w:val="0"/>
          <w:iCs w:val="0"/>
          <w:caps w:val="0"/>
          <w:smallCaps w:val="0"/>
          <w:noProof w:val="0"/>
          <w:color w:val="000000" w:themeColor="text1" w:themeTint="FF" w:themeShade="FF"/>
          <w:sz w:val="16"/>
          <w:szCs w:val="16"/>
          <w:lang w:val="nl-NL"/>
        </w:rPr>
      </w:pPr>
    </w:p>
    <w:p xmlns:wp14="http://schemas.microsoft.com/office/word/2010/wordml" w:rsidP="38A31EDC" wp14:paraId="5E7BB22C" wp14:textId="759E8FC7">
      <w:pPr>
        <w:pStyle w:val="Heading3"/>
        <w:keepNext w:val="1"/>
        <w:keepLines w:val="1"/>
        <w:spacing w:before="281" w:beforeAutospacing="off" w:after="281" w:afterAutospacing="off"/>
        <w:rPr>
          <w:rFonts w:ascii="Aptos" w:hAnsi="Aptos" w:eastAsia="Aptos" w:cs="Aptos"/>
          <w:b w:val="0"/>
          <w:bCs w:val="0"/>
          <w:i w:val="0"/>
          <w:iCs w:val="0"/>
          <w:caps w:val="0"/>
          <w:smallCaps w:val="0"/>
          <w:noProof w:val="0"/>
          <w:color w:val="0F4761" w:themeColor="accent1" w:themeTint="FF" w:themeShade="BF"/>
          <w:sz w:val="22"/>
          <w:szCs w:val="22"/>
          <w:lang w:val="nl-NL"/>
        </w:rPr>
      </w:pPr>
      <w:r w:rsidRPr="551FD5B6" w:rsidR="232D43A2">
        <w:rPr>
          <w:rFonts w:ascii="Aptos" w:hAnsi="Aptos" w:eastAsia="Aptos" w:cs="Aptos"/>
          <w:b w:val="1"/>
          <w:bCs w:val="1"/>
          <w:i w:val="0"/>
          <w:iCs w:val="0"/>
          <w:caps w:val="0"/>
          <w:smallCaps w:val="0"/>
          <w:noProof w:val="0"/>
          <w:color w:val="0F4761" w:themeColor="accent1" w:themeTint="FF" w:themeShade="BF"/>
          <w:sz w:val="22"/>
          <w:szCs w:val="22"/>
          <w:lang w:val="nl-NL"/>
        </w:rPr>
        <w:t>3. Socials</w:t>
      </w:r>
    </w:p>
    <w:p xmlns:wp14="http://schemas.microsoft.com/office/word/2010/wordml" w:rsidP="551FD5B6" wp14:paraId="6E244C51" wp14:textId="7AFA8DB5">
      <w:p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nl-NL"/>
        </w:rPr>
      </w:pPr>
      <w:r w:rsidRPr="551FD5B6" w:rsidR="240B95BC">
        <w:rPr>
          <w:rFonts w:ascii="Aptos" w:hAnsi="Aptos" w:eastAsia="Aptos" w:cs="Aptos"/>
          <w:b w:val="1"/>
          <w:bCs w:val="1"/>
          <w:i w:val="0"/>
          <w:iCs w:val="0"/>
          <w:caps w:val="0"/>
          <w:smallCaps w:val="0"/>
          <w:noProof w:val="0"/>
          <w:color w:val="000000" w:themeColor="text1" w:themeTint="FF" w:themeShade="FF"/>
          <w:sz w:val="22"/>
          <w:szCs w:val="22"/>
          <w:lang w:val="nl-NL"/>
        </w:rPr>
        <w:t xml:space="preserve">Vitaliteitsweek: hoe blijf jij fit? </w:t>
      </w:r>
      <w:r w:rsidRPr="551FD5B6" w:rsidR="232D43A2">
        <w:rPr>
          <w:rFonts w:ascii="Aptos" w:hAnsi="Aptos" w:eastAsia="Aptos" w:cs="Aptos"/>
          <w:b w:val="1"/>
          <w:bCs w:val="1"/>
          <w:i w:val="0"/>
          <w:iCs w:val="0"/>
          <w:caps w:val="0"/>
          <w:smallCaps w:val="0"/>
          <w:noProof w:val="0"/>
          <w:color w:val="000000" w:themeColor="text1" w:themeTint="FF" w:themeShade="FF"/>
          <w:sz w:val="22"/>
          <w:szCs w:val="22"/>
          <w:lang w:val="nl-NL"/>
        </w:rPr>
        <w:t>💪</w:t>
      </w:r>
      <w:r>
        <w:br/>
      </w:r>
      <w:r w:rsidRPr="551FD5B6" w:rsidR="232D43A2">
        <w:rPr>
          <w:rFonts w:ascii="Aptos" w:hAnsi="Aptos" w:eastAsia="Aptos" w:cs="Aptos"/>
          <w:b w:val="0"/>
          <w:bCs w:val="0"/>
          <w:i w:val="0"/>
          <w:iCs w:val="0"/>
          <w:caps w:val="0"/>
          <w:smallCaps w:val="0"/>
          <w:noProof w:val="0"/>
          <w:color w:val="000000" w:themeColor="text1" w:themeTint="FF" w:themeShade="FF"/>
          <w:sz w:val="22"/>
          <w:szCs w:val="22"/>
          <w:lang w:val="nl-NL"/>
        </w:rPr>
        <w:t>22 t/m 28 september is het Vitaliteitsweek. Vitaliteit gaat over lekker in je vel zitten, maar dan wel op jouw manier. Of dat nou op mentaal of fysiek vlak is. Daarom organiseert ledenorganisatie PGGM&amp;CO gratis activiteiten voor iedereen in zorg en welzijn:</w:t>
      </w:r>
      <w:r>
        <w:br/>
      </w:r>
      <w:r w:rsidRPr="551FD5B6" w:rsidR="232D43A2">
        <w:rPr>
          <w:rFonts w:ascii="Aptos" w:hAnsi="Aptos" w:eastAsia="Aptos" w:cs="Aptos"/>
          <w:b w:val="0"/>
          <w:bCs w:val="0"/>
          <w:i w:val="0"/>
          <w:iCs w:val="0"/>
          <w:caps w:val="0"/>
          <w:smallCaps w:val="0"/>
          <w:noProof w:val="0"/>
          <w:color w:val="000000" w:themeColor="text1" w:themeTint="FF" w:themeShade="FF"/>
          <w:sz w:val="22"/>
          <w:szCs w:val="22"/>
          <w:lang w:val="nl-NL"/>
        </w:rPr>
        <w:t xml:space="preserve"> 🍽️ Webinars over voeding</w:t>
      </w:r>
      <w:r>
        <w:br/>
      </w:r>
      <w:r w:rsidRPr="551FD5B6" w:rsidR="232D43A2">
        <w:rPr>
          <w:rFonts w:ascii="Aptos" w:hAnsi="Aptos" w:eastAsia="Aptos" w:cs="Aptos"/>
          <w:b w:val="0"/>
          <w:bCs w:val="0"/>
          <w:i w:val="0"/>
          <w:iCs w:val="0"/>
          <w:caps w:val="0"/>
          <w:smallCaps w:val="0"/>
          <w:noProof w:val="0"/>
          <w:color w:val="000000" w:themeColor="text1" w:themeTint="FF" w:themeShade="FF"/>
          <w:sz w:val="22"/>
          <w:szCs w:val="22"/>
          <w:lang w:val="nl-NL"/>
        </w:rPr>
        <w:t xml:space="preserve"> ⚡ Challenge voor jou en je collega's om fitter te worden</w:t>
      </w:r>
    </w:p>
    <w:p xmlns:wp14="http://schemas.microsoft.com/office/word/2010/wordml" wp14:paraId="7B5CAEB5" wp14:textId="03F4F58B">
      <w:r w:rsidRPr="551FD5B6" w:rsidR="232D43A2">
        <w:rPr>
          <w:rFonts w:ascii="Aptos" w:hAnsi="Aptos" w:eastAsia="Aptos" w:cs="Aptos"/>
          <w:b w:val="0"/>
          <w:bCs w:val="0"/>
          <w:i w:val="0"/>
          <w:iCs w:val="0"/>
          <w:caps w:val="0"/>
          <w:smallCaps w:val="0"/>
          <w:noProof w:val="0"/>
          <w:color w:val="000000" w:themeColor="text1" w:themeTint="FF" w:themeShade="FF"/>
          <w:sz w:val="22"/>
          <w:szCs w:val="22"/>
          <w:lang w:val="nl-NL"/>
        </w:rPr>
        <w:t xml:space="preserve">Doe jij mee? 👉 </w:t>
      </w:r>
      <w:hyperlink r:id="R5eb5fa29bd914a3e">
        <w:r w:rsidRPr="551FD5B6" w:rsidR="232D43A2">
          <w:rPr>
            <w:rStyle w:val="Hyperlink"/>
            <w:rFonts w:ascii="Aptos" w:hAnsi="Aptos" w:eastAsia="Aptos" w:cs="Aptos"/>
            <w:b w:val="0"/>
            <w:bCs w:val="0"/>
            <w:i w:val="0"/>
            <w:iCs w:val="0"/>
            <w:caps w:val="0"/>
            <w:smallCaps w:val="0"/>
            <w:strike w:val="0"/>
            <w:dstrike w:val="0"/>
            <w:noProof w:val="0"/>
            <w:sz w:val="22"/>
            <w:szCs w:val="22"/>
            <w:lang w:val="nl-NL"/>
          </w:rPr>
          <w:t>Vitaliteitsweek 2</w:t>
        </w:r>
        <w:r w:rsidRPr="551FD5B6" w:rsidR="384D0892">
          <w:rPr>
            <w:rStyle w:val="Hyperlink"/>
            <w:rFonts w:ascii="Aptos" w:hAnsi="Aptos" w:eastAsia="Aptos" w:cs="Aptos"/>
            <w:b w:val="0"/>
            <w:bCs w:val="0"/>
            <w:i w:val="0"/>
            <w:iCs w:val="0"/>
            <w:caps w:val="0"/>
            <w:smallCaps w:val="0"/>
            <w:strike w:val="0"/>
            <w:dstrike w:val="0"/>
            <w:noProof w:val="0"/>
            <w:sz w:val="22"/>
            <w:szCs w:val="22"/>
            <w:lang w:val="nl-NL"/>
          </w:rPr>
          <w:t>025</w:t>
        </w:r>
      </w:hyperlink>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12a629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276463"/>
    <w:rsid w:val="232D43A2"/>
    <w:rsid w:val="240B95BC"/>
    <w:rsid w:val="384D0892"/>
    <w:rsid w:val="38A31EDC"/>
    <w:rsid w:val="551FD5B6"/>
    <w:rsid w:val="7C2C6C08"/>
    <w:rsid w:val="7F2764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76463"/>
  <w15:chartTrackingRefBased/>
  <w15:docId w15:val="{E9244C69-34A7-42FF-B2E7-9394867B203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3">
    <w:uiPriority w:val="9"/>
    <w:name w:val="heading 3"/>
    <w:basedOn w:val="Normal"/>
    <w:next w:val="Normal"/>
    <w:unhideWhenUsed/>
    <w:qFormat/>
    <w:rsid w:val="38A31EDC"/>
    <w:rPr>
      <w:rFonts w:eastAsia="" w:cs="" w:eastAsiaTheme="majorEastAsia" w:cstheme="majorBidi"/>
      <w:color w:val="0F4761" w:themeColor="accent1" w:themeTint="FF" w:themeShade="BF"/>
      <w:sz w:val="28"/>
      <w:szCs w:val="28"/>
    </w:rPr>
    <w:pPr>
      <w:keepNext w:val="1"/>
      <w:keepLines w:val="1"/>
      <w:spacing w:before="160" w:after="80"/>
      <w:outlineLvl w:val="2"/>
    </w:pPr>
  </w:style>
  <w:style w:type="paragraph" w:styleId="ListParagraph">
    <w:uiPriority w:val="34"/>
    <w:name w:val="List Paragraph"/>
    <w:basedOn w:val="Normal"/>
    <w:qFormat/>
    <w:rsid w:val="38A31EDC"/>
    <w:pPr>
      <w:spacing/>
      <w:ind w:left="720"/>
      <w:contextualSpacing/>
    </w:pPr>
  </w:style>
  <w:style w:type="character" w:styleId="Hyperlink">
    <w:uiPriority w:val="99"/>
    <w:name w:val="Hyperlink"/>
    <w:basedOn w:val="DefaultParagraphFont"/>
    <w:unhideWhenUsed/>
    <w:rsid w:val="38A31EDC"/>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pggmenco.nl/vitaliteitsweek/" TargetMode="External" Id="R9ae5e29e43d445f9" /><Relationship Type="http://schemas.openxmlformats.org/officeDocument/2006/relationships/hyperlink" Target="https://www.pggmenco.nl/vitaliteitsweek/" TargetMode="External" Id="R5a1b746db0554956" /><Relationship Type="http://schemas.openxmlformats.org/officeDocument/2006/relationships/numbering" Target="numbering.xml" Id="Rf6d7a0167610494b" /><Relationship Type="http://schemas.openxmlformats.org/officeDocument/2006/relationships/hyperlink" Target="https://www.pggmenco.nl/vitaliteitsweek/" TargetMode="External" Id="R5eb5fa29bd914a3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657CB834CCBC479C5B0A9D869C5131" ma:contentTypeVersion="20" ma:contentTypeDescription="Een nieuw document maken." ma:contentTypeScope="" ma:versionID="aca56c90b462bea9782d184ad4d5ea91">
  <xsd:schema xmlns:xsd="http://www.w3.org/2001/XMLSchema" xmlns:xs="http://www.w3.org/2001/XMLSchema" xmlns:p="http://schemas.microsoft.com/office/2006/metadata/properties" xmlns:ns2="895f1840-f4fd-4555-8860-95635f0b72fa" xmlns:ns3="afcbf0af-c2b2-4330-a9bc-23c3cc6a56cf" targetNamespace="http://schemas.microsoft.com/office/2006/metadata/properties" ma:root="true" ma:fieldsID="9b7e7d8f1c4cb33c62ab3946cd810632" ns2:_="" ns3:_="">
    <xsd:import namespace="895f1840-f4fd-4555-8860-95635f0b72fa"/>
    <xsd:import namespace="afcbf0af-c2b2-4330-a9bc-23c3cc6a56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Perso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f1840-f4fd-4555-8860-95635f0b7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9df6c6ac-c1ed-4aa5-8c9e-b78f95303e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ersoon" ma:index="26" nillable="true" ma:displayName="Persoon" ma:format="Dropdown" ma:list="UserInfo" ma:SharePointGroup="0" ma:internalName="Perso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cbf0af-c2b2-4330-a9bc-23c3cc6a56cf"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4bbdd7c-5d1b-435c-9ff7-10b8d576d0d2}" ma:internalName="TaxCatchAll" ma:showField="CatchAllData" ma:web="afcbf0af-c2b2-4330-a9bc-23c3cc6a56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5f1840-f4fd-4555-8860-95635f0b72fa">
      <Terms xmlns="http://schemas.microsoft.com/office/infopath/2007/PartnerControls"/>
    </lcf76f155ced4ddcb4097134ff3c332f>
    <TaxCatchAll xmlns="afcbf0af-c2b2-4330-a9bc-23c3cc6a56cf" xsi:nil="true"/>
    <Persoon xmlns="895f1840-f4fd-4555-8860-95635f0b72fa">
      <UserInfo>
        <DisplayName/>
        <AccountId xsi:nil="true"/>
        <AccountType/>
      </UserInfo>
    </Persoon>
  </documentManagement>
</p:properties>
</file>

<file path=customXml/itemProps1.xml><?xml version="1.0" encoding="utf-8"?>
<ds:datastoreItem xmlns:ds="http://schemas.openxmlformats.org/officeDocument/2006/customXml" ds:itemID="{BC10C8F5-E85B-4C2F-B968-3286A982E919}"/>
</file>

<file path=customXml/itemProps2.xml><?xml version="1.0" encoding="utf-8"?>
<ds:datastoreItem xmlns:ds="http://schemas.openxmlformats.org/officeDocument/2006/customXml" ds:itemID="{F3D9F533-2E2B-4C3B-8FD2-040E962A683C}"/>
</file>

<file path=customXml/itemProps3.xml><?xml version="1.0" encoding="utf-8"?>
<ds:datastoreItem xmlns:ds="http://schemas.openxmlformats.org/officeDocument/2006/customXml" ds:itemID="{06271093-0364-4B1C-A27B-88E25277B94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Jamie van Schijndel | PGGM&amp;CO</dc:creator>
  <keywords/>
  <dc:description/>
  <lastModifiedBy>Jamie van Schijndel | PGGM&amp;CO</lastModifiedBy>
  <dcterms:created xsi:type="dcterms:W3CDTF">2025-08-20T12:50:40.0000000Z</dcterms:created>
  <dcterms:modified xsi:type="dcterms:W3CDTF">2025-08-20T14:30:16.1704402Z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0x01010040657CB834CCBC479C5B0A9D869C5131</vt:lpwstr>
  </property>
  <property fmtid="{D5CDD505-2E9C-101B-9397-08002B2CF9AE}" pid="3" name="MediaServiceImageTags">
    <vt:lpwstr/>
  </property>
</Properties>
</file>